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229C9C2C"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F92BBE">
        <w:rPr>
          <w:rFonts w:ascii="Times New Roman" w:eastAsia="Times New Roman" w:hAnsi="Times New Roman" w:cs="Times New Roman"/>
          <w:b/>
          <w:bCs/>
          <w:kern w:val="28"/>
          <w:sz w:val="24"/>
          <w:szCs w:val="24"/>
          <w:lang w:eastAsia="x-none"/>
        </w:rPr>
        <w:t>08 мая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0F3989C9" w:rsidR="00D96BBF" w:rsidRPr="00CB48EE" w:rsidRDefault="00D96BBF" w:rsidP="00F91780">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w:t>
      </w:r>
      <w:r w:rsidR="00AC7CC1" w:rsidRPr="00AC7CC1">
        <w:rPr>
          <w:lang w:val="ru-RU"/>
        </w:rPr>
        <w:t>Общество с ограниченной о</w:t>
      </w:r>
      <w:r w:rsidR="00AC7CC1">
        <w:rPr>
          <w:lang w:val="ru-RU"/>
        </w:rPr>
        <w:t>тветственностью «БрянскЭлектро»</w:t>
      </w:r>
      <w:r w:rsidR="0077003B" w:rsidRPr="0077003B">
        <w:t xml:space="preserve">, </w:t>
      </w:r>
      <w:r w:rsidR="00AC7CC1" w:rsidRPr="00AC7CC1">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w:t>
      </w:r>
      <w:r w:rsidR="00F92BBE" w:rsidRPr="00F92BBE">
        <w:t>на выполнение работ по восстановлению асфальтового покрытия территории           г. Клинцы после ремонта кабельных линий, инженерных коммуникаций ООО «БрянскЭлектро»</w:t>
      </w:r>
      <w:r w:rsidR="00981E62">
        <w:rPr>
          <w:b/>
          <w:iCs/>
          <w:lang w:val="ru-RU"/>
        </w:rPr>
        <w:t xml:space="preserve">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lastRenderedPageBreak/>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45A78D19" w:rsidR="008206BF" w:rsidRPr="00E547C6" w:rsidRDefault="003E5354" w:rsidP="00380A4C">
      <w:pPr>
        <w:pStyle w:val="a9"/>
        <w:numPr>
          <w:ilvl w:val="0"/>
          <w:numId w:val="2"/>
        </w:numPr>
        <w:spacing w:after="0"/>
        <w:jc w:val="both"/>
        <w:rPr>
          <w:i/>
          <w:lang w:val="ru-RU"/>
        </w:rPr>
      </w:pPr>
      <w:r w:rsidRPr="003E5354">
        <w:rPr>
          <w:lang w:val="ru-RU"/>
        </w:rPr>
        <w:t xml:space="preserve">Сведения о начальной (максимальной) цене договора, либо формула цены и максимальное </w:t>
      </w:r>
      <w:r w:rsidRPr="00E547C6">
        <w:rPr>
          <w:lang w:val="ru-RU"/>
        </w:rPr>
        <w:t>значение цены договора, либо цена единицы товара, работы, услуги и максимальное значение цены договора</w:t>
      </w:r>
      <w:r w:rsidR="00564D79" w:rsidRPr="00E547C6">
        <w:rPr>
          <w:lang w:val="ru-RU"/>
        </w:rPr>
        <w:t xml:space="preserve">: </w:t>
      </w:r>
      <w:r w:rsidR="00D068FD" w:rsidRPr="00D068FD">
        <w:rPr>
          <w:lang w:val="ru-RU"/>
        </w:rPr>
        <w:t>81</w:t>
      </w:r>
      <w:r w:rsidR="00D068FD">
        <w:rPr>
          <w:lang w:val="ru-RU"/>
        </w:rPr>
        <w:t xml:space="preserve"> </w:t>
      </w:r>
      <w:r w:rsidR="00D068FD" w:rsidRPr="00D068FD">
        <w:rPr>
          <w:lang w:val="ru-RU"/>
        </w:rPr>
        <w:t>886</w:t>
      </w:r>
      <w:r w:rsidR="00CD4A47" w:rsidRPr="00CD4A47">
        <w:rPr>
          <w:lang w:val="ru-RU"/>
        </w:rPr>
        <w:t>,00</w:t>
      </w:r>
      <w:r w:rsidR="00380A4C" w:rsidRPr="00E547C6">
        <w:rPr>
          <w:lang w:val="ru-RU"/>
        </w:rPr>
        <w:t xml:space="preserve"> </w:t>
      </w:r>
      <w:r w:rsidR="00564D79" w:rsidRPr="00E547C6">
        <w:rPr>
          <w:lang w:val="ru-RU"/>
        </w:rPr>
        <w:t>руб</w:t>
      </w:r>
      <w:r w:rsidR="002A56BC" w:rsidRPr="00E547C6">
        <w:rPr>
          <w:lang w:val="ru-RU"/>
        </w:rPr>
        <w:t>.</w:t>
      </w:r>
      <w:r w:rsidR="008206BF" w:rsidRPr="00E547C6">
        <w:rPr>
          <w:lang w:val="ru-RU"/>
        </w:rPr>
        <w:t xml:space="preserve"> (без учета НДС),</w:t>
      </w:r>
      <w:r w:rsidR="00564D79" w:rsidRPr="00E547C6">
        <w:rPr>
          <w:lang w:val="ru-RU"/>
        </w:rPr>
        <w:t xml:space="preserve"> </w:t>
      </w:r>
      <w:r w:rsidR="008206BF" w:rsidRPr="00E547C6">
        <w:rPr>
          <w:lang w:val="ru-RU"/>
        </w:rPr>
        <w:t>к</w:t>
      </w:r>
      <w:r w:rsidR="00AF496E" w:rsidRPr="00E547C6">
        <w:rPr>
          <w:lang w:val="ru-RU"/>
        </w:rPr>
        <w:t>роме того, НДС 2</w:t>
      </w:r>
      <w:r w:rsidR="00FF2672" w:rsidRPr="00E547C6">
        <w:rPr>
          <w:lang w:val="ru-RU"/>
        </w:rPr>
        <w:t>2</w:t>
      </w:r>
      <w:r w:rsidR="00AF496E" w:rsidRPr="00E547C6">
        <w:rPr>
          <w:lang w:val="ru-RU"/>
        </w:rPr>
        <w:t xml:space="preserve">% </w:t>
      </w:r>
      <w:r w:rsidR="00D068FD" w:rsidRPr="00D068FD">
        <w:rPr>
          <w:color w:val="000000"/>
        </w:rPr>
        <w:t>18014</w:t>
      </w:r>
      <w:r w:rsidR="00D068FD">
        <w:rPr>
          <w:color w:val="000000"/>
          <w:lang w:val="ru-RU"/>
        </w:rPr>
        <w:t>,</w:t>
      </w:r>
      <w:r w:rsidR="00D068FD" w:rsidRPr="00D068FD">
        <w:rPr>
          <w:color w:val="000000"/>
        </w:rPr>
        <w:t>92</w:t>
      </w:r>
      <w:r w:rsidR="008C40EF">
        <w:rPr>
          <w:color w:val="000000"/>
          <w:lang w:val="ru-RU"/>
        </w:rPr>
        <w:t xml:space="preserve"> </w:t>
      </w:r>
      <w:r w:rsidR="00564D79" w:rsidRPr="00E547C6">
        <w:rPr>
          <w:lang w:val="ru-RU"/>
        </w:rPr>
        <w:t xml:space="preserve">руб. </w:t>
      </w:r>
      <w:r w:rsidR="00564D79" w:rsidRPr="00E547C6">
        <w:rPr>
          <w:b/>
          <w:lang w:val="ru-RU"/>
        </w:rPr>
        <w:t xml:space="preserve">Итого с учетом НДС </w:t>
      </w:r>
      <w:r w:rsidR="004762A2" w:rsidRPr="004762A2">
        <w:rPr>
          <w:b/>
          <w:lang w:val="ru-RU"/>
        </w:rPr>
        <w:t>99</w:t>
      </w:r>
      <w:r w:rsidR="004762A2">
        <w:rPr>
          <w:b/>
          <w:lang w:val="ru-RU"/>
        </w:rPr>
        <w:t xml:space="preserve"> </w:t>
      </w:r>
      <w:r w:rsidR="004762A2" w:rsidRPr="004762A2">
        <w:rPr>
          <w:b/>
          <w:lang w:val="ru-RU"/>
        </w:rPr>
        <w:t>900</w:t>
      </w:r>
      <w:r w:rsidR="004762A2">
        <w:rPr>
          <w:b/>
          <w:lang w:val="ru-RU"/>
        </w:rPr>
        <w:t>,</w:t>
      </w:r>
      <w:r w:rsidR="004762A2" w:rsidRPr="004762A2">
        <w:rPr>
          <w:b/>
          <w:lang w:val="ru-RU"/>
        </w:rPr>
        <w:t>92</w:t>
      </w:r>
      <w:r w:rsidR="00564D79" w:rsidRPr="00E547C6">
        <w:rPr>
          <w:b/>
          <w:lang w:val="ru-RU"/>
        </w:rPr>
        <w:t>руб</w:t>
      </w:r>
      <w:r w:rsidR="0090552E" w:rsidRPr="00E547C6">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 xml:space="preserve">в случае, если участник закупки находится на упрощенной системе </w:t>
      </w:r>
      <w:r w:rsidRPr="004E382E">
        <w:lastRenderedPageBreak/>
        <w:t>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6CCC5D7D"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316E17">
        <w:rPr>
          <w:rFonts w:ascii="Times New Roman" w:eastAsia="Times New Roman" w:hAnsi="Times New Roman" w:cs="Times New Roman"/>
          <w:b/>
          <w:sz w:val="24"/>
          <w:szCs w:val="24"/>
          <w:lang w:eastAsia="ru-RU"/>
        </w:rPr>
        <w:t>08 мая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489D6B29"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316E17">
        <w:rPr>
          <w:rFonts w:ascii="Times New Roman" w:eastAsia="Times New Roman" w:hAnsi="Times New Roman" w:cs="Times New Roman"/>
          <w:b/>
          <w:sz w:val="24"/>
          <w:szCs w:val="24"/>
          <w:lang w:eastAsia="ru-RU"/>
        </w:rPr>
        <w:t>11 мая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12:00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76B208CE"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316E17">
        <w:rPr>
          <w:rFonts w:ascii="Times New Roman" w:eastAsia="Times New Roman" w:hAnsi="Times New Roman" w:cs="Times New Roman"/>
          <w:b/>
          <w:sz w:val="24"/>
          <w:szCs w:val="24"/>
          <w:lang w:eastAsia="ru-RU"/>
        </w:rPr>
        <w:t>11 мая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 xml:space="preserve">не является извещением о проведении закупки конкурентным способом, не дает никаких прав участникам и не влечет возникновения никаких обязанностей у </w:t>
      </w:r>
      <w:r w:rsidR="00C0207F" w:rsidRPr="00C0207F">
        <w:rPr>
          <w:lang w:val="ru-RU"/>
        </w:rPr>
        <w:lastRenderedPageBreak/>
        <w:t>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w:t>
      </w:r>
      <w:r w:rsidR="00E46B70" w:rsidRPr="00E46B70">
        <w:rPr>
          <w:rFonts w:ascii="Times New Roman" w:hAnsi="Times New Roman"/>
          <w:bCs/>
          <w:kern w:val="28"/>
          <w:sz w:val="24"/>
          <w:szCs w:val="24"/>
        </w:rPr>
        <w:lastRenderedPageBreak/>
        <w:t>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lastRenderedPageBreak/>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8901"/>
        <w:gridCol w:w="2156"/>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4"/>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3"/>
            <w:shd w:val="clear" w:color="auto" w:fill="auto"/>
          </w:tcPr>
          <w:p w14:paraId="3DB0AD7D" w14:textId="60799843" w:rsidR="000373D7" w:rsidRPr="00602B63" w:rsidRDefault="00980665" w:rsidP="000373D7">
            <w:pPr>
              <w:spacing w:after="0" w:line="240" w:lineRule="auto"/>
              <w:jc w:val="center"/>
              <w:rPr>
                <w:rFonts w:ascii="Times New Roman" w:hAnsi="Times New Roman" w:cs="Times New Roman"/>
                <w:b/>
              </w:rPr>
            </w:pPr>
            <w:r w:rsidRPr="00980665">
              <w:rPr>
                <w:rFonts w:ascii="Times New Roman" w:hAnsi="Times New Roman" w:cs="Times New Roman"/>
              </w:rPr>
              <w:t>3000561</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3"/>
            <w:shd w:val="clear" w:color="auto" w:fill="auto"/>
          </w:tcPr>
          <w:p w14:paraId="13516074" w14:textId="78C33DBE" w:rsidR="000373D7" w:rsidRPr="00602B63" w:rsidRDefault="00980665" w:rsidP="000373D7">
            <w:pPr>
              <w:spacing w:after="0" w:line="240" w:lineRule="auto"/>
              <w:jc w:val="center"/>
              <w:rPr>
                <w:rFonts w:ascii="Times New Roman" w:hAnsi="Times New Roman" w:cs="Times New Roman"/>
                <w:b/>
              </w:rPr>
            </w:pPr>
            <w:r w:rsidRPr="00980665">
              <w:rPr>
                <w:rFonts w:ascii="Times New Roman" w:hAnsi="Times New Roman" w:cs="Times New Roman"/>
              </w:rPr>
              <w:t>Прочие услуги подрядных организаций</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3"/>
            <w:shd w:val="clear" w:color="auto" w:fill="auto"/>
            <w:vAlign w:val="center"/>
          </w:tcPr>
          <w:p w14:paraId="5478AA84" w14:textId="6D507C21" w:rsidR="000373D7" w:rsidRPr="00602B63" w:rsidRDefault="00215EAD" w:rsidP="000373D7">
            <w:pPr>
              <w:spacing w:after="0" w:line="240" w:lineRule="auto"/>
              <w:jc w:val="center"/>
              <w:rPr>
                <w:rFonts w:ascii="Times New Roman" w:hAnsi="Times New Roman" w:cs="Times New Roman"/>
                <w:b/>
              </w:rPr>
            </w:pPr>
            <w:r w:rsidRPr="00215EAD">
              <w:rPr>
                <w:rFonts w:ascii="Times New Roman" w:hAnsi="Times New Roman" w:cs="Times New Roman"/>
                <w:b/>
              </w:rPr>
              <w:t xml:space="preserve">Выполнение подрядных работ по восстановлению асфальтового покрытия </w:t>
            </w:r>
            <w:proofErr w:type="gramStart"/>
            <w:r w:rsidRPr="00215EAD">
              <w:rPr>
                <w:rFonts w:ascii="Times New Roman" w:hAnsi="Times New Roman" w:cs="Times New Roman"/>
                <w:b/>
              </w:rPr>
              <w:t>по  адресам</w:t>
            </w:r>
            <w:proofErr w:type="gramEnd"/>
            <w:r w:rsidRPr="00215EAD">
              <w:rPr>
                <w:rFonts w:ascii="Times New Roman" w:hAnsi="Times New Roman" w:cs="Times New Roman"/>
                <w:b/>
              </w:rPr>
              <w:t>:  г. Клинцы, ул. Ворошилова, ул. Маяковского, ул. Калинина, пр-т. Ленина</w:t>
            </w:r>
            <w:r>
              <w:rPr>
                <w:rFonts w:ascii="Times New Roman" w:hAnsi="Times New Roman" w:cs="Times New Roman"/>
                <w:b/>
              </w:rPr>
              <w:t xml:space="preserve"> </w:t>
            </w:r>
            <w:r w:rsidR="0090725B" w:rsidRPr="0090725B">
              <w:rPr>
                <w:rFonts w:ascii="Times New Roman" w:hAnsi="Times New Roman" w:cs="Times New Roman"/>
                <w:b/>
              </w:rPr>
              <w:t xml:space="preserve">для нужд ООО «БрянскЭлектро» </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3"/>
            <w:shd w:val="clear" w:color="auto" w:fill="auto"/>
            <w:vAlign w:val="center"/>
            <w:hideMark/>
          </w:tcPr>
          <w:p w14:paraId="09EF802D" w14:textId="00926C43" w:rsidR="000373D7" w:rsidRPr="00602B63" w:rsidRDefault="00B7640B" w:rsidP="000373D7">
            <w:pPr>
              <w:spacing w:after="0" w:line="240" w:lineRule="auto"/>
              <w:jc w:val="center"/>
              <w:rPr>
                <w:rFonts w:ascii="Times New Roman" w:hAnsi="Times New Roman" w:cs="Times New Roman"/>
                <w:b/>
                <w:color w:val="FF0000"/>
                <w:highlight w:val="yellow"/>
              </w:rPr>
            </w:pPr>
            <w:r w:rsidRPr="00B7640B">
              <w:rPr>
                <w:rFonts w:ascii="Times New Roman" w:hAnsi="Times New Roman" w:cs="Times New Roman"/>
                <w:b/>
              </w:rPr>
              <w:t>42.11.20.230</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3"/>
            <w:shd w:val="clear" w:color="auto" w:fill="auto"/>
            <w:vAlign w:val="center"/>
            <w:hideMark/>
          </w:tcPr>
          <w:p w14:paraId="223483D7" w14:textId="359A26DF" w:rsidR="000373D7" w:rsidRPr="00602B63" w:rsidRDefault="00980665" w:rsidP="000373D7">
            <w:pPr>
              <w:spacing w:after="0" w:line="240" w:lineRule="auto"/>
              <w:jc w:val="center"/>
              <w:rPr>
                <w:rFonts w:ascii="Times New Roman" w:hAnsi="Times New Roman" w:cs="Times New Roman"/>
                <w:b/>
              </w:rPr>
            </w:pPr>
            <w:r w:rsidRPr="00980665">
              <w:rPr>
                <w:rFonts w:ascii="Times New Roman" w:hAnsi="Times New Roman" w:cs="Times New Roman"/>
              </w:rPr>
              <w:t>Работы по ремонту обычных дорог</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3"/>
            <w:shd w:val="clear" w:color="auto" w:fill="auto"/>
            <w:vAlign w:val="center"/>
            <w:hideMark/>
          </w:tcPr>
          <w:p w14:paraId="670A859D" w14:textId="45C1D432" w:rsidR="000373D7" w:rsidRPr="00602B63" w:rsidRDefault="000373D7" w:rsidP="000373D7">
            <w:pPr>
              <w:spacing w:after="0" w:line="240" w:lineRule="auto"/>
              <w:jc w:val="center"/>
              <w:rPr>
                <w:rFonts w:ascii="Times New Roman" w:hAnsi="Times New Roman" w:cs="Times New Roman"/>
                <w:b/>
              </w:rPr>
            </w:pPr>
            <w:r w:rsidRPr="00602B63">
              <w:rPr>
                <w:rFonts w:ascii="Times New Roman" w:hAnsi="Times New Roman" w:cs="Times New Roman"/>
              </w:rPr>
              <w:t>да</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3"/>
            <w:shd w:val="clear" w:color="auto" w:fill="auto"/>
            <w:vAlign w:val="center"/>
            <w:hideMark/>
          </w:tcPr>
          <w:p w14:paraId="5C0677FD" w14:textId="26B58F7D" w:rsidR="000373D7" w:rsidRPr="00602B63" w:rsidRDefault="00333CBF" w:rsidP="000373D7">
            <w:pPr>
              <w:spacing w:after="0" w:line="240" w:lineRule="auto"/>
              <w:jc w:val="center"/>
              <w:rPr>
                <w:rFonts w:ascii="Times New Roman" w:hAnsi="Times New Roman" w:cs="Times New Roman"/>
              </w:rPr>
            </w:pPr>
            <w:r w:rsidRPr="00333CBF">
              <w:rPr>
                <w:rFonts w:ascii="Times New Roman" w:hAnsi="Times New Roman" w:cs="Times New Roman"/>
              </w:rPr>
              <w:t>Исполнитель производит оказание Услуги в сервисном центре или по согласованию Заказчика на территории Заказчика.</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3"/>
            <w:shd w:val="clear" w:color="auto" w:fill="auto"/>
            <w:vAlign w:val="center"/>
            <w:hideMark/>
          </w:tcPr>
          <w:p w14:paraId="5C4D2282" w14:textId="11D73284" w:rsidR="000373D7" w:rsidRPr="00602B63" w:rsidRDefault="003C6B6D" w:rsidP="000373D7">
            <w:pPr>
              <w:spacing w:after="0" w:line="240" w:lineRule="auto"/>
              <w:jc w:val="center"/>
              <w:rPr>
                <w:rFonts w:ascii="Times New Roman" w:hAnsi="Times New Roman" w:cs="Times New Roman"/>
              </w:rPr>
            </w:pPr>
            <w:r w:rsidRPr="003C6B6D">
              <w:rPr>
                <w:rFonts w:ascii="Times New Roman" w:hAnsi="Times New Roman" w:cs="Times New Roman"/>
              </w:rPr>
              <w:t>15 дней с момента заключения Договора</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3"/>
            <w:shd w:val="clear" w:color="auto" w:fill="auto"/>
            <w:vAlign w:val="center"/>
            <w:hideMark/>
          </w:tcPr>
          <w:p w14:paraId="517F27BE" w14:textId="0C553337" w:rsidR="000373D7" w:rsidRPr="00602B63" w:rsidRDefault="000373D7" w:rsidP="000373D7">
            <w:pPr>
              <w:spacing w:after="0" w:line="240" w:lineRule="auto"/>
              <w:jc w:val="center"/>
              <w:rPr>
                <w:rFonts w:ascii="Times New Roman" w:hAnsi="Times New Roman" w:cs="Times New Roman"/>
              </w:rPr>
            </w:pPr>
            <w:r w:rsidRPr="00602B63">
              <w:rPr>
                <w:rFonts w:ascii="Times New Roman" w:hAnsi="Times New Roman" w:cs="Times New Roman"/>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C3D67D6" w:rsidR="00790574" w:rsidRPr="00602B63" w:rsidRDefault="00AB0F72" w:rsidP="00790574">
            <w:pPr>
              <w:spacing w:after="0" w:line="276" w:lineRule="auto"/>
              <w:jc w:val="center"/>
              <w:rPr>
                <w:rFonts w:ascii="Times New Roman" w:hAnsi="Times New Roman" w:cs="Times New Roman"/>
                <w:b/>
                <w:bCs/>
              </w:rPr>
            </w:pPr>
            <w:r>
              <w:rPr>
                <w:rFonts w:ascii="Times New Roman" w:hAnsi="Times New Roman" w:cs="Times New Roman"/>
                <w:b/>
                <w:bCs/>
              </w:rPr>
              <w:t>2</w:t>
            </w:r>
          </w:p>
        </w:tc>
        <w:tc>
          <w:tcPr>
            <w:tcW w:w="13750" w:type="dxa"/>
            <w:gridSpan w:val="4"/>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67316C3F" w:rsidR="00790574" w:rsidRPr="00602B63" w:rsidRDefault="00AB0F72" w:rsidP="00790574">
            <w:pPr>
              <w:spacing w:after="0" w:line="276" w:lineRule="auto"/>
              <w:jc w:val="center"/>
              <w:rPr>
                <w:rFonts w:ascii="Times New Roman" w:hAnsi="Times New Roman" w:cs="Times New Roman"/>
              </w:rPr>
            </w:pPr>
            <w:r>
              <w:rPr>
                <w:rFonts w:ascii="Times New Roman" w:hAnsi="Times New Roman" w:cs="Times New Roman"/>
              </w:rPr>
              <w:t>2</w:t>
            </w:r>
            <w:r w:rsidR="00790574" w:rsidRPr="00602B63">
              <w:rPr>
                <w:rFonts w:ascii="Times New Roman" w:hAnsi="Times New Roman" w:cs="Times New Roman"/>
              </w:rPr>
              <w:t>.1</w:t>
            </w:r>
          </w:p>
        </w:tc>
        <w:tc>
          <w:tcPr>
            <w:tcW w:w="11057" w:type="dxa"/>
            <w:gridSpan w:val="2"/>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3AB7DD80" w:rsidR="00790574" w:rsidRPr="008D46D5" w:rsidRDefault="00C77279" w:rsidP="00790574">
            <w:pPr>
              <w:spacing w:after="0" w:line="276" w:lineRule="auto"/>
              <w:jc w:val="center"/>
              <w:rPr>
                <w:rFonts w:ascii="Times New Roman" w:hAnsi="Times New Roman" w:cs="Times New Roman"/>
                <w:b/>
              </w:rPr>
            </w:pPr>
            <w:r w:rsidRPr="00C77279">
              <w:rPr>
                <w:rFonts w:ascii="Times New Roman" w:hAnsi="Times New Roman" w:cs="Times New Roman"/>
                <w:b/>
              </w:rPr>
              <w:t>81</w:t>
            </w:r>
            <w:r>
              <w:rPr>
                <w:rFonts w:ascii="Times New Roman" w:hAnsi="Times New Roman" w:cs="Times New Roman"/>
                <w:b/>
              </w:rPr>
              <w:t xml:space="preserve"> </w:t>
            </w:r>
            <w:r w:rsidRPr="00C77279">
              <w:rPr>
                <w:rFonts w:ascii="Times New Roman" w:hAnsi="Times New Roman" w:cs="Times New Roman"/>
                <w:b/>
              </w:rPr>
              <w:t>886</w:t>
            </w:r>
            <w:r>
              <w:rPr>
                <w:rFonts w:ascii="Times New Roman" w:hAnsi="Times New Roman" w:cs="Times New Roman"/>
                <w:b/>
              </w:rPr>
              <w:t>,</w:t>
            </w:r>
            <w:bookmarkStart w:id="30" w:name="_GoBack"/>
            <w:bookmarkEnd w:id="30"/>
            <w:r w:rsidRPr="00C77279">
              <w:rPr>
                <w:rFonts w:ascii="Times New Roman" w:hAnsi="Times New Roman" w:cs="Times New Roman"/>
                <w:b/>
              </w:rPr>
              <w:t>00</w:t>
            </w:r>
          </w:p>
        </w:tc>
        <w:tc>
          <w:tcPr>
            <w:tcW w:w="1276" w:type="dxa"/>
            <w:shd w:val="clear" w:color="auto" w:fill="auto"/>
            <w:vAlign w:val="center"/>
            <w:hideMark/>
          </w:tcPr>
          <w:p w14:paraId="10D95616" w14:textId="699BE827" w:rsidR="00790574" w:rsidRPr="008D46D5" w:rsidRDefault="00C77279" w:rsidP="00790574">
            <w:pPr>
              <w:spacing w:after="0" w:line="276" w:lineRule="auto"/>
              <w:jc w:val="center"/>
              <w:rPr>
                <w:rFonts w:ascii="Times New Roman" w:hAnsi="Times New Roman" w:cs="Times New Roman"/>
                <w:b/>
              </w:rPr>
            </w:pPr>
            <w:r w:rsidRPr="00C77279">
              <w:rPr>
                <w:rFonts w:ascii="Times New Roman" w:hAnsi="Times New Roman" w:cs="Times New Roman"/>
                <w:b/>
              </w:rPr>
              <w:t>99</w:t>
            </w:r>
            <w:r>
              <w:rPr>
                <w:rFonts w:ascii="Times New Roman" w:hAnsi="Times New Roman" w:cs="Times New Roman"/>
                <w:b/>
              </w:rPr>
              <w:t xml:space="preserve"> </w:t>
            </w:r>
            <w:r w:rsidRPr="00C77279">
              <w:rPr>
                <w:rFonts w:ascii="Times New Roman" w:hAnsi="Times New Roman" w:cs="Times New Roman"/>
                <w:b/>
              </w:rPr>
              <w:t>900</w:t>
            </w:r>
            <w:r>
              <w:rPr>
                <w:rFonts w:ascii="Times New Roman" w:hAnsi="Times New Roman" w:cs="Times New Roman"/>
                <w:b/>
              </w:rPr>
              <w:t>,</w:t>
            </w:r>
            <w:r w:rsidRPr="00C77279">
              <w:rPr>
                <w:rFonts w:ascii="Times New Roman" w:hAnsi="Times New Roman" w:cs="Times New Roman"/>
                <w:b/>
              </w:rPr>
              <w:t>92</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BD15D5"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BD15D5"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BD15D5"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BD15D5"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7268"/>
    <w:rsid w:val="0004771E"/>
    <w:rsid w:val="000534D5"/>
    <w:rsid w:val="000665F4"/>
    <w:rsid w:val="00073405"/>
    <w:rsid w:val="00074F60"/>
    <w:rsid w:val="000770A5"/>
    <w:rsid w:val="000848FE"/>
    <w:rsid w:val="00084F89"/>
    <w:rsid w:val="00096760"/>
    <w:rsid w:val="000A2803"/>
    <w:rsid w:val="000B46CF"/>
    <w:rsid w:val="000B6FC5"/>
    <w:rsid w:val="000C1AB0"/>
    <w:rsid w:val="000C7776"/>
    <w:rsid w:val="000D23A2"/>
    <w:rsid w:val="000D50C6"/>
    <w:rsid w:val="001036A6"/>
    <w:rsid w:val="00106232"/>
    <w:rsid w:val="00107607"/>
    <w:rsid w:val="0011077B"/>
    <w:rsid w:val="00111ECF"/>
    <w:rsid w:val="0011688F"/>
    <w:rsid w:val="00126131"/>
    <w:rsid w:val="001303CB"/>
    <w:rsid w:val="00140E16"/>
    <w:rsid w:val="001444B1"/>
    <w:rsid w:val="00146361"/>
    <w:rsid w:val="00153D8F"/>
    <w:rsid w:val="0015402A"/>
    <w:rsid w:val="00156A49"/>
    <w:rsid w:val="001620C0"/>
    <w:rsid w:val="001671B1"/>
    <w:rsid w:val="0017128D"/>
    <w:rsid w:val="00171D84"/>
    <w:rsid w:val="00176259"/>
    <w:rsid w:val="00182D15"/>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20A6"/>
    <w:rsid w:val="001F37F0"/>
    <w:rsid w:val="0020397C"/>
    <w:rsid w:val="0020492B"/>
    <w:rsid w:val="00206F4A"/>
    <w:rsid w:val="00207AF9"/>
    <w:rsid w:val="0021004B"/>
    <w:rsid w:val="00214A7C"/>
    <w:rsid w:val="00215EAD"/>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4017"/>
    <w:rsid w:val="002B57A7"/>
    <w:rsid w:val="002B5C40"/>
    <w:rsid w:val="002B72AF"/>
    <w:rsid w:val="002E4E7D"/>
    <w:rsid w:val="002F22B5"/>
    <w:rsid w:val="002F4CE4"/>
    <w:rsid w:val="00300505"/>
    <w:rsid w:val="00300775"/>
    <w:rsid w:val="00305708"/>
    <w:rsid w:val="0030727B"/>
    <w:rsid w:val="00307EB0"/>
    <w:rsid w:val="00313B29"/>
    <w:rsid w:val="00314D4F"/>
    <w:rsid w:val="00316E17"/>
    <w:rsid w:val="00317601"/>
    <w:rsid w:val="0032036D"/>
    <w:rsid w:val="0032286D"/>
    <w:rsid w:val="0032361A"/>
    <w:rsid w:val="00324251"/>
    <w:rsid w:val="00327B53"/>
    <w:rsid w:val="00333CBF"/>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C6B6D"/>
    <w:rsid w:val="003D03B2"/>
    <w:rsid w:val="003E0605"/>
    <w:rsid w:val="003E10D0"/>
    <w:rsid w:val="003E2B32"/>
    <w:rsid w:val="003E5354"/>
    <w:rsid w:val="003F297A"/>
    <w:rsid w:val="003F33EA"/>
    <w:rsid w:val="003F4485"/>
    <w:rsid w:val="003F7211"/>
    <w:rsid w:val="00403EB6"/>
    <w:rsid w:val="004107AE"/>
    <w:rsid w:val="00416D46"/>
    <w:rsid w:val="00421A54"/>
    <w:rsid w:val="00422016"/>
    <w:rsid w:val="004220AE"/>
    <w:rsid w:val="00424D1C"/>
    <w:rsid w:val="00425042"/>
    <w:rsid w:val="004253A8"/>
    <w:rsid w:val="00425F89"/>
    <w:rsid w:val="00427F24"/>
    <w:rsid w:val="00430DF9"/>
    <w:rsid w:val="00432899"/>
    <w:rsid w:val="00432ECA"/>
    <w:rsid w:val="00433F0B"/>
    <w:rsid w:val="00434660"/>
    <w:rsid w:val="00440307"/>
    <w:rsid w:val="00443CBD"/>
    <w:rsid w:val="00451A09"/>
    <w:rsid w:val="00452D4E"/>
    <w:rsid w:val="00460A88"/>
    <w:rsid w:val="00461967"/>
    <w:rsid w:val="004630C7"/>
    <w:rsid w:val="00466393"/>
    <w:rsid w:val="00470E31"/>
    <w:rsid w:val="004762A2"/>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C47DA"/>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C1501"/>
    <w:rsid w:val="005D0D34"/>
    <w:rsid w:val="005D1CCE"/>
    <w:rsid w:val="005D76F8"/>
    <w:rsid w:val="005E244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18B7"/>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6522"/>
    <w:rsid w:val="00820642"/>
    <w:rsid w:val="008206BF"/>
    <w:rsid w:val="0082311D"/>
    <w:rsid w:val="00826675"/>
    <w:rsid w:val="008268BD"/>
    <w:rsid w:val="008276EB"/>
    <w:rsid w:val="00833249"/>
    <w:rsid w:val="00833C3E"/>
    <w:rsid w:val="00836F6C"/>
    <w:rsid w:val="00844D37"/>
    <w:rsid w:val="00844FAC"/>
    <w:rsid w:val="00853BAA"/>
    <w:rsid w:val="008549F7"/>
    <w:rsid w:val="00861CBB"/>
    <w:rsid w:val="00862643"/>
    <w:rsid w:val="00863471"/>
    <w:rsid w:val="00870ADD"/>
    <w:rsid w:val="008741B7"/>
    <w:rsid w:val="008743A4"/>
    <w:rsid w:val="0088055A"/>
    <w:rsid w:val="0088160D"/>
    <w:rsid w:val="008839D3"/>
    <w:rsid w:val="008927DC"/>
    <w:rsid w:val="00895558"/>
    <w:rsid w:val="008A19E1"/>
    <w:rsid w:val="008A1F7B"/>
    <w:rsid w:val="008A6750"/>
    <w:rsid w:val="008B0D46"/>
    <w:rsid w:val="008C272F"/>
    <w:rsid w:val="008C28D7"/>
    <w:rsid w:val="008C2CA6"/>
    <w:rsid w:val="008C3625"/>
    <w:rsid w:val="008C40EF"/>
    <w:rsid w:val="008C5502"/>
    <w:rsid w:val="008D048D"/>
    <w:rsid w:val="008D1502"/>
    <w:rsid w:val="008D347C"/>
    <w:rsid w:val="008D46D5"/>
    <w:rsid w:val="008D4B83"/>
    <w:rsid w:val="008E4906"/>
    <w:rsid w:val="008E4B6E"/>
    <w:rsid w:val="008E787E"/>
    <w:rsid w:val="008F0543"/>
    <w:rsid w:val="008F1C2B"/>
    <w:rsid w:val="008F33E4"/>
    <w:rsid w:val="008F702E"/>
    <w:rsid w:val="008F77F9"/>
    <w:rsid w:val="009009F0"/>
    <w:rsid w:val="0090552E"/>
    <w:rsid w:val="00906433"/>
    <w:rsid w:val="0090725B"/>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0665"/>
    <w:rsid w:val="00981E62"/>
    <w:rsid w:val="00982E08"/>
    <w:rsid w:val="0099358E"/>
    <w:rsid w:val="0099499F"/>
    <w:rsid w:val="00996C8D"/>
    <w:rsid w:val="00997C6C"/>
    <w:rsid w:val="009A04DF"/>
    <w:rsid w:val="009A1253"/>
    <w:rsid w:val="009A7797"/>
    <w:rsid w:val="009C1E37"/>
    <w:rsid w:val="009C3BD6"/>
    <w:rsid w:val="009D03CE"/>
    <w:rsid w:val="009D1C4B"/>
    <w:rsid w:val="009E0756"/>
    <w:rsid w:val="009E4834"/>
    <w:rsid w:val="009E4AC9"/>
    <w:rsid w:val="009F11A0"/>
    <w:rsid w:val="009F1F1C"/>
    <w:rsid w:val="009F24D3"/>
    <w:rsid w:val="009F6C83"/>
    <w:rsid w:val="009F7942"/>
    <w:rsid w:val="00A112D7"/>
    <w:rsid w:val="00A1438D"/>
    <w:rsid w:val="00A203BF"/>
    <w:rsid w:val="00A275E4"/>
    <w:rsid w:val="00A31F77"/>
    <w:rsid w:val="00A329BD"/>
    <w:rsid w:val="00A34511"/>
    <w:rsid w:val="00A379A9"/>
    <w:rsid w:val="00A41168"/>
    <w:rsid w:val="00A42D6F"/>
    <w:rsid w:val="00A53DD6"/>
    <w:rsid w:val="00A56B3C"/>
    <w:rsid w:val="00A652E6"/>
    <w:rsid w:val="00A70241"/>
    <w:rsid w:val="00A70E6B"/>
    <w:rsid w:val="00A75464"/>
    <w:rsid w:val="00A778D1"/>
    <w:rsid w:val="00A82056"/>
    <w:rsid w:val="00A879F2"/>
    <w:rsid w:val="00A87E68"/>
    <w:rsid w:val="00A906FF"/>
    <w:rsid w:val="00A91513"/>
    <w:rsid w:val="00A94672"/>
    <w:rsid w:val="00A97069"/>
    <w:rsid w:val="00AA049A"/>
    <w:rsid w:val="00AA135B"/>
    <w:rsid w:val="00AA391B"/>
    <w:rsid w:val="00AA4197"/>
    <w:rsid w:val="00AA4C8D"/>
    <w:rsid w:val="00AA7DB5"/>
    <w:rsid w:val="00AB0A6C"/>
    <w:rsid w:val="00AB0F72"/>
    <w:rsid w:val="00AB39D8"/>
    <w:rsid w:val="00AB60CA"/>
    <w:rsid w:val="00AC13CC"/>
    <w:rsid w:val="00AC14D1"/>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7640B"/>
    <w:rsid w:val="00B82A26"/>
    <w:rsid w:val="00B842CA"/>
    <w:rsid w:val="00B9014D"/>
    <w:rsid w:val="00B91C00"/>
    <w:rsid w:val="00BA0163"/>
    <w:rsid w:val="00BA23FD"/>
    <w:rsid w:val="00BA4273"/>
    <w:rsid w:val="00BA70ED"/>
    <w:rsid w:val="00BB1D01"/>
    <w:rsid w:val="00BB7EB9"/>
    <w:rsid w:val="00BC07DA"/>
    <w:rsid w:val="00BC433C"/>
    <w:rsid w:val="00BD15D5"/>
    <w:rsid w:val="00BD2247"/>
    <w:rsid w:val="00BD355B"/>
    <w:rsid w:val="00BD41C7"/>
    <w:rsid w:val="00BE0A9D"/>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192F"/>
    <w:rsid w:val="00C21C29"/>
    <w:rsid w:val="00C24E8E"/>
    <w:rsid w:val="00C32754"/>
    <w:rsid w:val="00C33BAF"/>
    <w:rsid w:val="00C35631"/>
    <w:rsid w:val="00C37171"/>
    <w:rsid w:val="00C41921"/>
    <w:rsid w:val="00C466DA"/>
    <w:rsid w:val="00C47862"/>
    <w:rsid w:val="00C673AE"/>
    <w:rsid w:val="00C71D95"/>
    <w:rsid w:val="00C7568D"/>
    <w:rsid w:val="00C77279"/>
    <w:rsid w:val="00C81053"/>
    <w:rsid w:val="00C82039"/>
    <w:rsid w:val="00C847EA"/>
    <w:rsid w:val="00C84DDD"/>
    <w:rsid w:val="00C85063"/>
    <w:rsid w:val="00C8558F"/>
    <w:rsid w:val="00C85A7C"/>
    <w:rsid w:val="00C96D78"/>
    <w:rsid w:val="00CA0772"/>
    <w:rsid w:val="00CA6A12"/>
    <w:rsid w:val="00CB637E"/>
    <w:rsid w:val="00CC2489"/>
    <w:rsid w:val="00CC48FA"/>
    <w:rsid w:val="00CC7E51"/>
    <w:rsid w:val="00CD20E0"/>
    <w:rsid w:val="00CD4A47"/>
    <w:rsid w:val="00CD689F"/>
    <w:rsid w:val="00CE7301"/>
    <w:rsid w:val="00CE7CE4"/>
    <w:rsid w:val="00CF1E2B"/>
    <w:rsid w:val="00CF2BAC"/>
    <w:rsid w:val="00CF3A13"/>
    <w:rsid w:val="00CF4866"/>
    <w:rsid w:val="00D068FD"/>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E5039"/>
    <w:rsid w:val="00DE5C16"/>
    <w:rsid w:val="00DE68B7"/>
    <w:rsid w:val="00DF0295"/>
    <w:rsid w:val="00DF2AC9"/>
    <w:rsid w:val="00DF6F9B"/>
    <w:rsid w:val="00DF7EF5"/>
    <w:rsid w:val="00E00984"/>
    <w:rsid w:val="00E00E6F"/>
    <w:rsid w:val="00E04551"/>
    <w:rsid w:val="00E04F2E"/>
    <w:rsid w:val="00E11F15"/>
    <w:rsid w:val="00E145A9"/>
    <w:rsid w:val="00E16743"/>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83D86"/>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61853"/>
    <w:rsid w:val="00F629C4"/>
    <w:rsid w:val="00F6413F"/>
    <w:rsid w:val="00F65B49"/>
    <w:rsid w:val="00F67D53"/>
    <w:rsid w:val="00F90C2D"/>
    <w:rsid w:val="00F91780"/>
    <w:rsid w:val="00F92478"/>
    <w:rsid w:val="00F92B76"/>
    <w:rsid w:val="00F92BBE"/>
    <w:rsid w:val="00FA1323"/>
    <w:rsid w:val="00FA2385"/>
    <w:rsid w:val="00FB2955"/>
    <w:rsid w:val="00FB64D7"/>
    <w:rsid w:val="00FC26F4"/>
    <w:rsid w:val="00FC29B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0DF84-A7BF-4AE5-8F59-11A54EC40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2029</TotalTime>
  <Pages>12</Pages>
  <Words>4604</Words>
  <Characters>26244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557</cp:revision>
  <cp:lastPrinted>2024-03-21T06:22:00Z</cp:lastPrinted>
  <dcterms:created xsi:type="dcterms:W3CDTF">2024-06-05T12:48:00Z</dcterms:created>
  <dcterms:modified xsi:type="dcterms:W3CDTF">2026-05-08T12:35:00Z</dcterms:modified>
</cp:coreProperties>
</file>